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Bundespolizei-Fliegerstaffel Ahrensfelde, Erneuerung Tankanlage Vorfeld, Auswechselung der Kerosintanks und Erneuerung sowie Erweiterung der Bodentankanla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wechselung der Kerosintanks und Erneuerung sowie Erweiterung der Bodentank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